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52" w:rsidRPr="00282C52" w:rsidRDefault="00D26600" w:rsidP="00E9427E">
      <w:pPr>
        <w:ind w:left="1220" w:firstLineChars="2500" w:firstLine="5500"/>
        <w:rPr>
          <w:rFonts w:ascii="ＭＳ ゴシック" w:eastAsia="ＭＳ ゴシック" w:cs="ＭＳ ゴシック" w:hint="eastAsia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0</w:t>
      </w:r>
      <w:r w:rsidR="00744A56">
        <w:rPr>
          <w:rFonts w:ascii="ＭＳ Ｐゴシック" w:eastAsia="ＭＳ Ｐゴシック" w:hAnsi="ＭＳ Ｐゴシック" w:hint="eastAsia"/>
          <w:sz w:val="22"/>
        </w:rPr>
        <w:t>７年１０</w:t>
      </w:r>
      <w:r w:rsidR="006C1E4C">
        <w:rPr>
          <w:rFonts w:ascii="ＭＳ Ｐゴシック" w:eastAsia="ＭＳ Ｐゴシック" w:hAnsi="ＭＳ Ｐゴシック" w:hint="eastAsia"/>
          <w:sz w:val="22"/>
        </w:rPr>
        <w:t>月</w:t>
      </w:r>
      <w:r w:rsidR="000233AD">
        <w:rPr>
          <w:rFonts w:ascii="ＭＳ Ｐゴシック" w:eastAsia="ＭＳ Ｐゴシック" w:hAnsi="ＭＳ Ｐゴシック" w:hint="eastAsia"/>
          <w:sz w:val="22"/>
        </w:rPr>
        <w:t>９</w:t>
      </w:r>
      <w:r w:rsidR="00A2292C">
        <w:rPr>
          <w:rFonts w:ascii="ＭＳ Ｐゴシック" w:eastAsia="ＭＳ Ｐゴシック" w:hAnsi="ＭＳ Ｐゴシック" w:hint="eastAsia"/>
          <w:sz w:val="22"/>
        </w:rPr>
        <w:t xml:space="preserve">日　</w:t>
      </w:r>
      <w:r w:rsidR="00012785">
        <w:rPr>
          <w:rFonts w:ascii="ＭＳ Ｐゴシック" w:eastAsia="ＭＳ Ｐゴシック" w:hAnsi="ＭＳ Ｐゴシック" w:hint="eastAsia"/>
          <w:sz w:val="22"/>
        </w:rPr>
        <w:t xml:space="preserve">　三瓶</w:t>
      </w:r>
    </w:p>
    <w:p w:rsidR="00BD507D" w:rsidRPr="006B4CEA" w:rsidRDefault="00AF45DA" w:rsidP="006B4CEA">
      <w:pPr>
        <w:ind w:leftChars="-85" w:left="-178"/>
        <w:rPr>
          <w:rFonts w:ascii="ＭＳ Ｐゴシック" w:eastAsia="ＭＳ Ｐゴシック" w:hAnsi="ＭＳ Ｐゴシック" w:hint="eastAsia"/>
          <w:sz w:val="24"/>
        </w:rPr>
      </w:pPr>
      <w:r w:rsidRPr="0004332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743700" cy="96012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601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BF4B3" id="Rectangle 4" o:spid="_x0000_s1026" style="position:absolute;left:0;text-align:left;margin-left:-27pt;margin-top:0;width:531pt;height:7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" filled="f" strokeweight="1.25pt">
                <v:textbox inset="5.85pt,.7pt,5.85pt,.7pt"/>
              </v:rect>
            </w:pict>
          </mc:Fallback>
        </mc:AlternateContent>
      </w:r>
      <w:r w:rsidR="00FA6826">
        <w:rPr>
          <w:rFonts w:ascii="ＭＳ Ｐゴシック" w:eastAsia="ＭＳ Ｐゴシック" w:hAnsi="ＭＳ Ｐゴシック" w:hint="eastAsia"/>
          <w:sz w:val="24"/>
        </w:rPr>
        <w:t>・</w:t>
      </w:r>
    </w:p>
    <w:p w:rsidR="00A6513F" w:rsidRPr="00895303" w:rsidRDefault="000233AD" w:rsidP="00A6513F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b/>
          <w:bCs/>
          <w:i/>
          <w:iCs/>
          <w:color w:val="000000"/>
          <w:kern w:val="0"/>
          <w:sz w:val="32"/>
          <w:szCs w:val="32"/>
        </w:rPr>
      </w:pPr>
      <w:r>
        <w:rPr>
          <w:rFonts w:ascii="ＭＳ 明朝" w:cs="ＭＳ 明朝" w:hint="eastAsia"/>
          <w:b/>
          <w:bCs/>
          <w:i/>
          <w:iCs/>
          <w:color w:val="000000"/>
          <w:kern w:val="0"/>
          <w:sz w:val="32"/>
          <w:szCs w:val="32"/>
        </w:rPr>
        <w:t>大志を抱き、技能と忍耐を磨く</w:t>
      </w:r>
      <w:r w:rsidR="00744A56" w:rsidRPr="00895303">
        <w:rPr>
          <w:rFonts w:ascii="ＭＳ 明朝" w:cs="ＭＳ 明朝" w:hint="eastAsia"/>
          <w:b/>
          <w:bCs/>
          <w:i/>
          <w:iCs/>
          <w:color w:val="000000"/>
          <w:kern w:val="0"/>
          <w:sz w:val="32"/>
          <w:szCs w:val="32"/>
        </w:rPr>
        <w:t>！</w:t>
      </w:r>
    </w:p>
    <w:p w:rsidR="00744A56" w:rsidRPr="006B4CEA" w:rsidRDefault="00744A56" w:rsidP="00A6513F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/>
          <w:color w:val="000000"/>
          <w:kern w:val="0"/>
          <w:sz w:val="24"/>
        </w:rPr>
      </w:pPr>
    </w:p>
    <w:p w:rsidR="00A6513F" w:rsidRPr="00895303" w:rsidRDefault="000233AD" w:rsidP="00744A56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よく、あの人は運がいいとか、運が悪い人だと言ったりする。</w:t>
      </w:r>
    </w:p>
    <w:p w:rsidR="00744A56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運がいい人とは、自分の風が吹いてきたとき、それにうまく乗れた人を</w:t>
      </w:r>
    </w:p>
    <w:p w:rsidR="000233AD" w:rsidRPr="00895303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言うのである。</w:t>
      </w:r>
    </w:p>
    <w:p w:rsidR="00744A56" w:rsidRPr="00895303" w:rsidRDefault="000233AD" w:rsidP="00744A56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だが、自分の風が吹いたとき、その風をつかめるかどうか。それには常日頃から、技を磨き、知恵をつけ、心を磨いていることが絶対の前提条件になってくる。</w:t>
      </w:r>
    </w:p>
    <w:p w:rsidR="00744A56" w:rsidRPr="00895303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どんなに失敗しても恥をかいても、いつか自分の風が吹いてくる日が来ることを信じて待ち続ける。そして、その間は、ひたすらその日のために、自分に力をつけていくのだ。そうしなければ、いざ、自分の風が吹いたとき、その風をつかみ、風に乗ってぐいぐい前進してはいかれないからだ。</w:t>
      </w:r>
    </w:p>
    <w:p w:rsidR="00A6513F" w:rsidRDefault="000233AD" w:rsidP="00A6513F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挫折や失敗は、結果ではない。いつか自分の風に乗り、夢を実現するまでの</w:t>
      </w:r>
    </w:p>
    <w:p w:rsidR="000233AD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プロセスなのだ。</w:t>
      </w:r>
    </w:p>
    <w:p w:rsidR="000233AD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</w:p>
    <w:p w:rsidR="0082504C" w:rsidRDefault="000233AD" w:rsidP="000233AD">
      <w:pPr>
        <w:autoSpaceDE w:val="0"/>
        <w:autoSpaceDN w:val="0"/>
        <w:adjustRightInd w:val="0"/>
        <w:spacing w:line="240" w:lineRule="atLeast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『大切なことは、大志を抱き、それを成し遂げる</w:t>
      </w:r>
      <w:r w:rsidR="0082504C">
        <w:rPr>
          <w:rFonts w:ascii="ＭＳ 明朝" w:cs="ＭＳ 明朝" w:hint="eastAsia"/>
          <w:color w:val="000000"/>
          <w:kern w:val="0"/>
          <w:sz w:val="28"/>
          <w:szCs w:val="28"/>
        </w:rPr>
        <w:t>技能と忍耐とを</w:t>
      </w:r>
    </w:p>
    <w:p w:rsidR="003203AB" w:rsidRDefault="0082504C" w:rsidP="0082504C">
      <w:pPr>
        <w:autoSpaceDE w:val="0"/>
        <w:autoSpaceDN w:val="0"/>
        <w:adjustRightInd w:val="0"/>
        <w:spacing w:line="240" w:lineRule="atLeast"/>
        <w:ind w:firstLineChars="100" w:firstLine="280"/>
        <w:jc w:val="left"/>
        <w:rPr>
          <w:rFonts w:ascii="ＭＳ 明朝" w:cs="ＭＳ 明朝" w:hint="eastAsia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持つことである。その他は何れも重要ではない</w:t>
      </w:r>
      <w:r w:rsidR="000233AD">
        <w:rPr>
          <w:rFonts w:ascii="ＭＳ 明朝" w:cs="ＭＳ 明朝" w:hint="eastAsia"/>
          <w:color w:val="000000"/>
          <w:kern w:val="0"/>
          <w:sz w:val="28"/>
          <w:szCs w:val="28"/>
        </w:rPr>
        <w:t>』</w:t>
      </w:r>
    </w:p>
    <w:p w:rsidR="0082504C" w:rsidRPr="00895303" w:rsidRDefault="0082504C" w:rsidP="0082504C">
      <w:pPr>
        <w:autoSpaceDE w:val="0"/>
        <w:autoSpaceDN w:val="0"/>
        <w:adjustRightInd w:val="0"/>
        <w:spacing w:line="240" w:lineRule="atLeast"/>
        <w:ind w:firstLineChars="100" w:firstLine="280"/>
        <w:jc w:val="left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（ゲーテ）</w:t>
      </w:r>
    </w:p>
    <w:p w:rsidR="004F368E" w:rsidRPr="006B4CEA" w:rsidRDefault="004F368E" w:rsidP="00A6513F">
      <w:pPr>
        <w:ind w:leftChars="-85" w:left="-178"/>
        <w:rPr>
          <w:rFonts w:hint="eastAsia"/>
          <w:sz w:val="24"/>
        </w:rPr>
      </w:pPr>
    </w:p>
    <w:sectPr w:rsidR="004F368E" w:rsidRPr="006B4CEA" w:rsidSect="00012785">
      <w:pgSz w:w="11906" w:h="16838"/>
      <w:pgMar w:top="540" w:right="746" w:bottom="54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A65"/>
    <w:multiLevelType w:val="hybridMultilevel"/>
    <w:tmpl w:val="9AC4E886"/>
    <w:lvl w:ilvl="0" w:tplc="88C0C016">
      <w:numFmt w:val="bullet"/>
      <w:lvlText w:val="・"/>
      <w:lvlJc w:val="left"/>
      <w:pPr>
        <w:tabs>
          <w:tab w:val="num" w:pos="182"/>
        </w:tabs>
        <w:ind w:left="18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2"/>
        </w:tabs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</w:abstractNum>
  <w:abstractNum w:abstractNumId="1" w15:restartNumberingAfterBreak="0">
    <w:nsid w:val="3340532B"/>
    <w:multiLevelType w:val="hybridMultilevel"/>
    <w:tmpl w:val="AD70513E"/>
    <w:lvl w:ilvl="0" w:tplc="4E8A73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6A5D9D"/>
    <w:multiLevelType w:val="hybridMultilevel"/>
    <w:tmpl w:val="978E9780"/>
    <w:lvl w:ilvl="0" w:tplc="FCCEFCDE">
      <w:numFmt w:val="bullet"/>
      <w:lvlText w:val="・"/>
      <w:lvlJc w:val="left"/>
      <w:pPr>
        <w:tabs>
          <w:tab w:val="num" w:pos="182"/>
        </w:tabs>
        <w:ind w:left="18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2"/>
        </w:tabs>
        <w:ind w:left="6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</w:abstractNum>
  <w:abstractNum w:abstractNumId="3" w15:restartNumberingAfterBreak="0">
    <w:nsid w:val="47FC456E"/>
    <w:multiLevelType w:val="hybridMultilevel"/>
    <w:tmpl w:val="F3A0CE0A"/>
    <w:lvl w:ilvl="0" w:tplc="E81038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18"/>
    <w:rsid w:val="0000675F"/>
    <w:rsid w:val="00012785"/>
    <w:rsid w:val="000233AD"/>
    <w:rsid w:val="00043320"/>
    <w:rsid w:val="00062D42"/>
    <w:rsid w:val="00096D54"/>
    <w:rsid w:val="00136C6B"/>
    <w:rsid w:val="0016615A"/>
    <w:rsid w:val="00173667"/>
    <w:rsid w:val="00192D18"/>
    <w:rsid w:val="001E5188"/>
    <w:rsid w:val="00222934"/>
    <w:rsid w:val="00247D05"/>
    <w:rsid w:val="00282C52"/>
    <w:rsid w:val="002D45AA"/>
    <w:rsid w:val="003203AB"/>
    <w:rsid w:val="003368F4"/>
    <w:rsid w:val="00341959"/>
    <w:rsid w:val="00363163"/>
    <w:rsid w:val="00386A81"/>
    <w:rsid w:val="00387667"/>
    <w:rsid w:val="003B4595"/>
    <w:rsid w:val="00400667"/>
    <w:rsid w:val="00467E8E"/>
    <w:rsid w:val="004F368E"/>
    <w:rsid w:val="004F7990"/>
    <w:rsid w:val="0053635C"/>
    <w:rsid w:val="0053747D"/>
    <w:rsid w:val="00547B5D"/>
    <w:rsid w:val="00617D4B"/>
    <w:rsid w:val="00632E58"/>
    <w:rsid w:val="00680CC8"/>
    <w:rsid w:val="006867B5"/>
    <w:rsid w:val="0069706E"/>
    <w:rsid w:val="006B4CEA"/>
    <w:rsid w:val="006C1E4C"/>
    <w:rsid w:val="006E2196"/>
    <w:rsid w:val="006F7332"/>
    <w:rsid w:val="00744A56"/>
    <w:rsid w:val="00772CCF"/>
    <w:rsid w:val="00785D56"/>
    <w:rsid w:val="007966CA"/>
    <w:rsid w:val="007A27B1"/>
    <w:rsid w:val="00817D3B"/>
    <w:rsid w:val="0082504C"/>
    <w:rsid w:val="00840803"/>
    <w:rsid w:val="0087170A"/>
    <w:rsid w:val="00895303"/>
    <w:rsid w:val="008A66B1"/>
    <w:rsid w:val="008B7095"/>
    <w:rsid w:val="008D3C24"/>
    <w:rsid w:val="009D019F"/>
    <w:rsid w:val="009D7AAB"/>
    <w:rsid w:val="00A125FB"/>
    <w:rsid w:val="00A2292C"/>
    <w:rsid w:val="00A46108"/>
    <w:rsid w:val="00A6513F"/>
    <w:rsid w:val="00AA7C60"/>
    <w:rsid w:val="00AB35DE"/>
    <w:rsid w:val="00AC6B50"/>
    <w:rsid w:val="00AE0A67"/>
    <w:rsid w:val="00AE0D20"/>
    <w:rsid w:val="00AF45DA"/>
    <w:rsid w:val="00B30F1C"/>
    <w:rsid w:val="00B51FF7"/>
    <w:rsid w:val="00BD507D"/>
    <w:rsid w:val="00C424C4"/>
    <w:rsid w:val="00C70FF7"/>
    <w:rsid w:val="00CA3F59"/>
    <w:rsid w:val="00CB5E36"/>
    <w:rsid w:val="00D1338E"/>
    <w:rsid w:val="00D26600"/>
    <w:rsid w:val="00D80E69"/>
    <w:rsid w:val="00D827BC"/>
    <w:rsid w:val="00D938BF"/>
    <w:rsid w:val="00D9460F"/>
    <w:rsid w:val="00DB2FD3"/>
    <w:rsid w:val="00DB5608"/>
    <w:rsid w:val="00DC3521"/>
    <w:rsid w:val="00DD34B6"/>
    <w:rsid w:val="00E10A91"/>
    <w:rsid w:val="00E85697"/>
    <w:rsid w:val="00E91480"/>
    <w:rsid w:val="00E9427E"/>
    <w:rsid w:val="00F760B7"/>
    <w:rsid w:val="00FA6826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91308B-7FE4-49EC-BBA2-AB4754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「経営戦略考」－今号のポイント</vt:lpstr>
      <vt:lpstr>「経営戦略考」－今号のポイント</vt:lpstr>
    </vt:vector>
  </TitlesOfParts>
  <Company>Honda R&amp;D ASAKA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「経営戦略考」－今号のポイント</dc:title>
  <dc:subject>その２　大志を抱き技能と忍耐を磨く</dc:subject>
  <dc:creator>A81029419</dc:creator>
  <cp:keywords/>
  <dc:description/>
  <cp:lastModifiedBy>Mamoru Mikame (三瓶 衛)</cp:lastModifiedBy>
  <cp:revision>1</cp:revision>
  <dcterms:created xsi:type="dcterms:W3CDTF">2019-04-26T05:40:00Z</dcterms:created>
  <dcterms:modified xsi:type="dcterms:W3CDTF">2019-04-26T05:40:00Z</dcterms:modified>
</cp:coreProperties>
</file>